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C51C8" w14:textId="77777777" w:rsidR="00F95501" w:rsidRPr="00A066B0" w:rsidRDefault="00A066B0">
      <w:pPr>
        <w:rPr>
          <w:sz w:val="36"/>
        </w:rPr>
      </w:pPr>
      <w:r w:rsidRPr="00A066B0">
        <w:rPr>
          <w:sz w:val="36"/>
        </w:rPr>
        <w:t>Evaluation Form</w:t>
      </w:r>
    </w:p>
    <w:p w14:paraId="33AA3F92" w14:textId="77777777" w:rsidR="00A066B0" w:rsidRDefault="00A066B0"/>
    <w:p w14:paraId="25559CAE" w14:textId="77777777" w:rsidR="00A066B0" w:rsidRPr="00A066B0" w:rsidRDefault="00A066B0">
      <w:pPr>
        <w:rPr>
          <w:b/>
          <w:bCs/>
        </w:rPr>
      </w:pPr>
      <w:r w:rsidRPr="00A066B0">
        <w:rPr>
          <w:b/>
          <w:bCs/>
        </w:rPr>
        <w:t>Data publishing workshop October 2015, Trondheim</w:t>
      </w:r>
    </w:p>
    <w:p w14:paraId="6068947A" w14:textId="77777777" w:rsidR="00A066B0" w:rsidRPr="00A066B0" w:rsidRDefault="00A066B0">
      <w:pPr>
        <w:rPr>
          <w:sz w:val="18"/>
        </w:rPr>
      </w:pPr>
      <w:hyperlink r:id="rId6" w:history="1">
        <w:r w:rsidRPr="00A066B0">
          <w:rPr>
            <w:rStyle w:val="Hyperlink"/>
            <w:sz w:val="18"/>
          </w:rPr>
          <w:t>http://www.gbif.no/events/2015/data-publishing-workshop-october-2015.html</w:t>
        </w:r>
      </w:hyperlink>
    </w:p>
    <w:p w14:paraId="27150149" w14:textId="77777777" w:rsidR="00A066B0" w:rsidRDefault="00A066B0"/>
    <w:p w14:paraId="6BDF15C0" w14:textId="77777777" w:rsidR="00A066B0" w:rsidRDefault="00A066B0">
      <w:r>
        <w:t xml:space="preserve">Please fill this form at the end of the onsite course, and hand it over to the organizers before returning home (or email at </w:t>
      </w:r>
      <w:hyperlink r:id="rId7" w:history="1">
        <w:r w:rsidRPr="0010751C">
          <w:rPr>
            <w:rStyle w:val="Hyperlink"/>
          </w:rPr>
          <w:t>gbif-drift@nhm.uio.no</w:t>
        </w:r>
      </w:hyperlink>
      <w:r>
        <w:t xml:space="preserve">). </w:t>
      </w:r>
    </w:p>
    <w:p w14:paraId="6852447C" w14:textId="77777777" w:rsidR="00A066B0" w:rsidRDefault="00A066B0"/>
    <w:p w14:paraId="371A2BE1" w14:textId="77777777" w:rsidR="00A066B0" w:rsidRDefault="00A066B0">
      <w:r>
        <w:t>Thank you!</w:t>
      </w:r>
    </w:p>
    <w:p w14:paraId="0212209F" w14:textId="77777777" w:rsidR="00A066B0" w:rsidRDefault="00A066B0"/>
    <w:p w14:paraId="0C7A2AFD" w14:textId="77777777" w:rsidR="00A066B0" w:rsidRDefault="00A066B0" w:rsidP="00A066B0">
      <w:r>
        <w:t>1. Please rate your satisfaction on the topics listed below.</w:t>
      </w:r>
    </w:p>
    <w:p w14:paraId="45CFDA5E" w14:textId="77777777" w:rsidR="00A066B0" w:rsidRDefault="00A066B0" w:rsidP="00A066B0">
      <w:r>
        <w:t>(1 = very dissatisfied, 3 = medium, 5 = very satisfied)</w:t>
      </w:r>
    </w:p>
    <w:p w14:paraId="51F92A4B" w14:textId="77777777" w:rsidR="00A066B0" w:rsidRDefault="00A066B0" w:rsidP="00A06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3"/>
        <w:gridCol w:w="594"/>
        <w:gridCol w:w="992"/>
        <w:gridCol w:w="507"/>
        <w:gridCol w:w="782"/>
        <w:gridCol w:w="507"/>
        <w:gridCol w:w="790"/>
      </w:tblGrid>
      <w:tr w:rsidR="00A066B0" w14:paraId="18435E1F" w14:textId="77777777" w:rsidTr="00865E7D">
        <w:tc>
          <w:tcPr>
            <w:tcW w:w="3283" w:type="dxa"/>
          </w:tcPr>
          <w:p w14:paraId="5ED86E37" w14:textId="212151A0" w:rsidR="00A066B0" w:rsidRPr="00A066B0" w:rsidRDefault="0055552B" w:rsidP="00A066B0">
            <w:pPr>
              <w:rPr>
                <w:sz w:val="20"/>
              </w:rPr>
            </w:pPr>
            <w:r>
              <w:rPr>
                <w:sz w:val="20"/>
              </w:rPr>
              <w:t>TOPICS</w:t>
            </w:r>
          </w:p>
        </w:tc>
        <w:tc>
          <w:tcPr>
            <w:tcW w:w="594" w:type="dxa"/>
            <w:vAlign w:val="center"/>
          </w:tcPr>
          <w:p w14:paraId="30090E32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8B7130">
              <w:rPr>
                <w:sz w:val="16"/>
              </w:rPr>
              <w:t>n/a</w:t>
            </w:r>
          </w:p>
        </w:tc>
        <w:tc>
          <w:tcPr>
            <w:tcW w:w="992" w:type="dxa"/>
            <w:vAlign w:val="center"/>
          </w:tcPr>
          <w:p w14:paraId="66726250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1</w:t>
            </w:r>
            <w:r w:rsidR="008B7130">
              <w:rPr>
                <w:sz w:val="20"/>
              </w:rPr>
              <w:t xml:space="preserve"> </w:t>
            </w:r>
            <w:r w:rsidR="008B7130" w:rsidRPr="00595C69">
              <w:rPr>
                <w:sz w:val="16"/>
              </w:rPr>
              <w:t>dissatisfied</w:t>
            </w:r>
          </w:p>
        </w:tc>
        <w:tc>
          <w:tcPr>
            <w:tcW w:w="507" w:type="dxa"/>
            <w:vAlign w:val="center"/>
          </w:tcPr>
          <w:p w14:paraId="4D328236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2</w:t>
            </w:r>
          </w:p>
        </w:tc>
        <w:tc>
          <w:tcPr>
            <w:tcW w:w="782" w:type="dxa"/>
            <w:vAlign w:val="center"/>
          </w:tcPr>
          <w:p w14:paraId="25BA21B8" w14:textId="77777777" w:rsid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3</w:t>
            </w:r>
          </w:p>
          <w:p w14:paraId="70AC49FC" w14:textId="77777777" w:rsidR="00595C69" w:rsidRPr="00A066B0" w:rsidRDefault="00595C69" w:rsidP="008B7130">
            <w:pPr>
              <w:jc w:val="center"/>
              <w:rPr>
                <w:sz w:val="20"/>
              </w:rPr>
            </w:pPr>
            <w:r w:rsidRPr="00595C69">
              <w:rPr>
                <w:sz w:val="16"/>
              </w:rPr>
              <w:t>medium</w:t>
            </w:r>
          </w:p>
        </w:tc>
        <w:tc>
          <w:tcPr>
            <w:tcW w:w="507" w:type="dxa"/>
            <w:vAlign w:val="center"/>
          </w:tcPr>
          <w:p w14:paraId="1C9F46F4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4</w:t>
            </w:r>
          </w:p>
        </w:tc>
        <w:tc>
          <w:tcPr>
            <w:tcW w:w="790" w:type="dxa"/>
            <w:vAlign w:val="center"/>
          </w:tcPr>
          <w:p w14:paraId="2571C29A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5</w:t>
            </w:r>
            <w:r w:rsidR="008B7130">
              <w:rPr>
                <w:sz w:val="20"/>
              </w:rPr>
              <w:t xml:space="preserve"> </w:t>
            </w:r>
            <w:r w:rsidR="008B7130" w:rsidRPr="00595C69">
              <w:rPr>
                <w:sz w:val="16"/>
              </w:rPr>
              <w:t>satisfied</w:t>
            </w:r>
          </w:p>
        </w:tc>
      </w:tr>
      <w:tr w:rsidR="00A066B0" w14:paraId="184260F0" w14:textId="77777777" w:rsidTr="00865E7D">
        <w:tc>
          <w:tcPr>
            <w:tcW w:w="3283" w:type="dxa"/>
          </w:tcPr>
          <w:p w14:paraId="6B7E8C5F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content</w:t>
            </w:r>
          </w:p>
        </w:tc>
        <w:tc>
          <w:tcPr>
            <w:tcW w:w="594" w:type="dxa"/>
          </w:tcPr>
          <w:p w14:paraId="70DC12C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45C9E05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CB1624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6C13CF0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EFA10F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6A6AA4D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4E495E5" w14:textId="77777777" w:rsidTr="00865E7D">
        <w:tc>
          <w:tcPr>
            <w:tcW w:w="3283" w:type="dxa"/>
          </w:tcPr>
          <w:p w14:paraId="458D9DB2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structure and schedule</w:t>
            </w:r>
          </w:p>
        </w:tc>
        <w:tc>
          <w:tcPr>
            <w:tcW w:w="594" w:type="dxa"/>
          </w:tcPr>
          <w:p w14:paraId="64E78C9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208FE9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E1B546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0982993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23C8E9F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18385A1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051CD8EB" w14:textId="77777777" w:rsidTr="00865E7D">
        <w:tc>
          <w:tcPr>
            <w:tcW w:w="3283" w:type="dxa"/>
          </w:tcPr>
          <w:p w14:paraId="105749D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materials</w:t>
            </w:r>
          </w:p>
        </w:tc>
        <w:tc>
          <w:tcPr>
            <w:tcW w:w="594" w:type="dxa"/>
          </w:tcPr>
          <w:p w14:paraId="7FB9445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17F285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63AE1E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BF8338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BDDAFA0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22A73EB1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3E109334" w14:textId="77777777" w:rsidTr="00865E7D">
        <w:tc>
          <w:tcPr>
            <w:tcW w:w="3283" w:type="dxa"/>
          </w:tcPr>
          <w:p w14:paraId="3EBA6B94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Trainers</w:t>
            </w:r>
          </w:p>
        </w:tc>
        <w:tc>
          <w:tcPr>
            <w:tcW w:w="594" w:type="dxa"/>
          </w:tcPr>
          <w:p w14:paraId="10BDD17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D188E8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221A16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2F39884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D2E6E9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0955DD1F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2646CF83" w14:textId="77777777" w:rsidTr="00865E7D">
        <w:tc>
          <w:tcPr>
            <w:tcW w:w="3283" w:type="dxa"/>
          </w:tcPr>
          <w:p w14:paraId="1CEBFA6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Interaction with my peers</w:t>
            </w:r>
          </w:p>
        </w:tc>
        <w:tc>
          <w:tcPr>
            <w:tcW w:w="594" w:type="dxa"/>
          </w:tcPr>
          <w:p w14:paraId="23F2D47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5CE44F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5382F6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77FC92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C53C5B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4D5B9D4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6A6DCFE2" w14:textId="77777777" w:rsidTr="00865E7D">
        <w:tc>
          <w:tcPr>
            <w:tcW w:w="3283" w:type="dxa"/>
          </w:tcPr>
          <w:p w14:paraId="059391B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Pre-course activities</w:t>
            </w:r>
          </w:p>
        </w:tc>
        <w:tc>
          <w:tcPr>
            <w:tcW w:w="594" w:type="dxa"/>
          </w:tcPr>
          <w:p w14:paraId="094A952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D494B1F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FD3961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0331C22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6F31FA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812F5D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7B3F30CD" w14:textId="77777777" w:rsidTr="00865E7D">
        <w:tc>
          <w:tcPr>
            <w:tcW w:w="3283" w:type="dxa"/>
          </w:tcPr>
          <w:p w14:paraId="11CCF356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Practical organization</w:t>
            </w:r>
          </w:p>
        </w:tc>
        <w:tc>
          <w:tcPr>
            <w:tcW w:w="594" w:type="dxa"/>
          </w:tcPr>
          <w:p w14:paraId="7E9FE2B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6CA44D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8C0311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70282DA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506C218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F4F2B5B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8DAE219" w14:textId="77777777" w:rsidTr="00865E7D">
        <w:tc>
          <w:tcPr>
            <w:tcW w:w="3283" w:type="dxa"/>
          </w:tcPr>
          <w:p w14:paraId="42401425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Use of digital and online resources</w:t>
            </w:r>
          </w:p>
        </w:tc>
        <w:tc>
          <w:tcPr>
            <w:tcW w:w="594" w:type="dxa"/>
          </w:tcPr>
          <w:p w14:paraId="2F51AA0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AF4BF8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A64C150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658EC1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C66C40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3D7B939E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775F5BE" w14:textId="77777777" w:rsidTr="00865E7D">
        <w:tc>
          <w:tcPr>
            <w:tcW w:w="3283" w:type="dxa"/>
          </w:tcPr>
          <w:p w14:paraId="1020C0C9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Applicability of what I learnt in my daily work</w:t>
            </w:r>
          </w:p>
        </w:tc>
        <w:tc>
          <w:tcPr>
            <w:tcW w:w="594" w:type="dxa"/>
          </w:tcPr>
          <w:p w14:paraId="5390A17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E8FC9F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D430FB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30BEF8B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958230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354587C2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</w:tbl>
    <w:p w14:paraId="52C6491D" w14:textId="77777777" w:rsidR="00A066B0" w:rsidRDefault="00A066B0" w:rsidP="00A066B0"/>
    <w:p w14:paraId="1BEFBAD3" w14:textId="77777777" w:rsidR="00A066B0" w:rsidRDefault="00A066B0" w:rsidP="00A066B0">
      <w:r>
        <w:t>2. Please rate your level of satisfaction with the different course sessions.</w:t>
      </w:r>
    </w:p>
    <w:p w14:paraId="56DEE999" w14:textId="77777777" w:rsidR="00A066B0" w:rsidRDefault="00A066B0" w:rsidP="00A066B0">
      <w:r>
        <w:t>(1 = very dissatisfied, 3 = medium, 5 = very satisfied)</w:t>
      </w:r>
    </w:p>
    <w:p w14:paraId="40B46E38" w14:textId="77777777" w:rsidR="00A066B0" w:rsidRDefault="00A066B0" w:rsidP="00A06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3"/>
        <w:gridCol w:w="594"/>
        <w:gridCol w:w="992"/>
        <w:gridCol w:w="507"/>
        <w:gridCol w:w="782"/>
        <w:gridCol w:w="507"/>
        <w:gridCol w:w="790"/>
      </w:tblGrid>
      <w:tr w:rsidR="00595C69" w14:paraId="48D690D2" w14:textId="77777777" w:rsidTr="00595C69">
        <w:tc>
          <w:tcPr>
            <w:tcW w:w="3283" w:type="dxa"/>
          </w:tcPr>
          <w:p w14:paraId="64F539CD" w14:textId="164526BE" w:rsidR="00595C69" w:rsidRPr="00A066B0" w:rsidRDefault="0055552B" w:rsidP="00A066B0">
            <w:pPr>
              <w:rPr>
                <w:sz w:val="20"/>
              </w:rPr>
            </w:pPr>
            <w:r>
              <w:rPr>
                <w:sz w:val="20"/>
              </w:rPr>
              <w:t>SESSIONS</w:t>
            </w:r>
          </w:p>
        </w:tc>
        <w:tc>
          <w:tcPr>
            <w:tcW w:w="594" w:type="dxa"/>
            <w:vAlign w:val="center"/>
          </w:tcPr>
          <w:p w14:paraId="2EB7570C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8B7130">
              <w:rPr>
                <w:sz w:val="16"/>
              </w:rPr>
              <w:t>n/a</w:t>
            </w:r>
          </w:p>
        </w:tc>
        <w:tc>
          <w:tcPr>
            <w:tcW w:w="895" w:type="dxa"/>
            <w:vAlign w:val="center"/>
          </w:tcPr>
          <w:p w14:paraId="4A933E93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595C69">
              <w:rPr>
                <w:sz w:val="16"/>
              </w:rPr>
              <w:t>dissatisfied</w:t>
            </w:r>
          </w:p>
        </w:tc>
        <w:tc>
          <w:tcPr>
            <w:tcW w:w="507" w:type="dxa"/>
            <w:vAlign w:val="center"/>
          </w:tcPr>
          <w:p w14:paraId="0DD477BB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2</w:t>
            </w:r>
          </w:p>
        </w:tc>
        <w:tc>
          <w:tcPr>
            <w:tcW w:w="507" w:type="dxa"/>
            <w:vAlign w:val="center"/>
          </w:tcPr>
          <w:p w14:paraId="2B01EABF" w14:textId="77777777" w:rsidR="00595C69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3</w:t>
            </w:r>
          </w:p>
          <w:p w14:paraId="03976281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595C69">
              <w:rPr>
                <w:sz w:val="16"/>
              </w:rPr>
              <w:t>medium</w:t>
            </w:r>
          </w:p>
        </w:tc>
        <w:tc>
          <w:tcPr>
            <w:tcW w:w="507" w:type="dxa"/>
            <w:vAlign w:val="center"/>
          </w:tcPr>
          <w:p w14:paraId="61AA9C6B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4</w:t>
            </w:r>
          </w:p>
        </w:tc>
        <w:tc>
          <w:tcPr>
            <w:tcW w:w="719" w:type="dxa"/>
            <w:vAlign w:val="center"/>
          </w:tcPr>
          <w:p w14:paraId="693F9F7E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r w:rsidRPr="00595C69">
              <w:rPr>
                <w:sz w:val="16"/>
              </w:rPr>
              <w:t>satisfied</w:t>
            </w:r>
          </w:p>
        </w:tc>
      </w:tr>
      <w:tr w:rsidR="00865E7D" w:rsidRPr="00865E7D" w14:paraId="2FD4563B" w14:textId="77777777" w:rsidTr="00595C69">
        <w:tc>
          <w:tcPr>
            <w:tcW w:w="3283" w:type="dxa"/>
          </w:tcPr>
          <w:p w14:paraId="65BAA442" w14:textId="7FFCE6A7" w:rsidR="00865E7D" w:rsidRPr="00865E7D" w:rsidRDefault="00865E7D" w:rsidP="00865E7D">
            <w:pPr>
              <w:jc w:val="center"/>
              <w:rPr>
                <w:b/>
                <w:sz w:val="18"/>
              </w:rPr>
            </w:pPr>
            <w:r w:rsidRPr="00865E7D">
              <w:rPr>
                <w:b/>
                <w:sz w:val="18"/>
              </w:rPr>
              <w:t>Day 1, Thursday</w:t>
            </w:r>
          </w:p>
        </w:tc>
        <w:tc>
          <w:tcPr>
            <w:tcW w:w="594" w:type="dxa"/>
          </w:tcPr>
          <w:p w14:paraId="443C678B" w14:textId="77777777" w:rsidR="00865E7D" w:rsidRPr="00865E7D" w:rsidRDefault="00865E7D" w:rsidP="00A066B0">
            <w:pPr>
              <w:rPr>
                <w:sz w:val="18"/>
              </w:rPr>
            </w:pPr>
          </w:p>
        </w:tc>
        <w:tc>
          <w:tcPr>
            <w:tcW w:w="895" w:type="dxa"/>
          </w:tcPr>
          <w:p w14:paraId="5C5D2B17" w14:textId="77777777" w:rsidR="00865E7D" w:rsidRPr="00865E7D" w:rsidRDefault="00865E7D" w:rsidP="00A066B0">
            <w:pPr>
              <w:rPr>
                <w:sz w:val="18"/>
              </w:rPr>
            </w:pPr>
          </w:p>
        </w:tc>
        <w:tc>
          <w:tcPr>
            <w:tcW w:w="507" w:type="dxa"/>
          </w:tcPr>
          <w:p w14:paraId="7D4B0B43" w14:textId="77777777" w:rsidR="00865E7D" w:rsidRPr="00865E7D" w:rsidRDefault="00865E7D" w:rsidP="00A066B0">
            <w:pPr>
              <w:rPr>
                <w:sz w:val="18"/>
              </w:rPr>
            </w:pPr>
          </w:p>
        </w:tc>
        <w:tc>
          <w:tcPr>
            <w:tcW w:w="507" w:type="dxa"/>
          </w:tcPr>
          <w:p w14:paraId="42FBF77C" w14:textId="77777777" w:rsidR="00865E7D" w:rsidRPr="00865E7D" w:rsidRDefault="00865E7D" w:rsidP="00A066B0">
            <w:pPr>
              <w:rPr>
                <w:sz w:val="18"/>
              </w:rPr>
            </w:pPr>
          </w:p>
        </w:tc>
        <w:tc>
          <w:tcPr>
            <w:tcW w:w="507" w:type="dxa"/>
          </w:tcPr>
          <w:p w14:paraId="57522A7C" w14:textId="77777777" w:rsidR="00865E7D" w:rsidRPr="00865E7D" w:rsidRDefault="00865E7D" w:rsidP="00A066B0">
            <w:pPr>
              <w:rPr>
                <w:sz w:val="18"/>
              </w:rPr>
            </w:pPr>
          </w:p>
        </w:tc>
        <w:tc>
          <w:tcPr>
            <w:tcW w:w="719" w:type="dxa"/>
          </w:tcPr>
          <w:p w14:paraId="0634BA1B" w14:textId="77777777" w:rsidR="00865E7D" w:rsidRPr="00865E7D" w:rsidRDefault="00865E7D" w:rsidP="00A066B0">
            <w:pPr>
              <w:rPr>
                <w:sz w:val="18"/>
              </w:rPr>
            </w:pPr>
          </w:p>
        </w:tc>
      </w:tr>
      <w:tr w:rsidR="00A066B0" w14:paraId="5F87FE09" w14:textId="77777777" w:rsidTr="00595C69">
        <w:tc>
          <w:tcPr>
            <w:tcW w:w="3283" w:type="dxa"/>
          </w:tcPr>
          <w:p w14:paraId="6A7E9F47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01: Introduction</w:t>
            </w:r>
          </w:p>
        </w:tc>
        <w:tc>
          <w:tcPr>
            <w:tcW w:w="594" w:type="dxa"/>
          </w:tcPr>
          <w:p w14:paraId="16B1629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2E1F7DF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92F468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5B1FA9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7E85B1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37FC279A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360E2850" w14:textId="77777777" w:rsidTr="00595C69">
        <w:tc>
          <w:tcPr>
            <w:tcW w:w="3283" w:type="dxa"/>
          </w:tcPr>
          <w:p w14:paraId="7F2976DB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 xml:space="preserve">02: Data publishing landscape </w:t>
            </w:r>
          </w:p>
        </w:tc>
        <w:tc>
          <w:tcPr>
            <w:tcW w:w="594" w:type="dxa"/>
          </w:tcPr>
          <w:p w14:paraId="74C1BCB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4771E72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7BD132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B94155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B0436C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1BB6274B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3822ED97" w14:textId="77777777" w:rsidTr="00595C69">
        <w:tc>
          <w:tcPr>
            <w:tcW w:w="3283" w:type="dxa"/>
          </w:tcPr>
          <w:p w14:paraId="582D4427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03: Introduction to data publishing at NINA</w:t>
            </w:r>
          </w:p>
        </w:tc>
        <w:tc>
          <w:tcPr>
            <w:tcW w:w="594" w:type="dxa"/>
          </w:tcPr>
          <w:p w14:paraId="5B9C63C2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19ABF04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42DB5B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8A1638F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275276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6375C567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1B1F6668" w14:textId="77777777" w:rsidTr="00595C69">
        <w:tc>
          <w:tcPr>
            <w:tcW w:w="3283" w:type="dxa"/>
          </w:tcPr>
          <w:p w14:paraId="2F019D49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04: Data set registration and publishing at the GBIF portal</w:t>
            </w:r>
          </w:p>
        </w:tc>
        <w:tc>
          <w:tcPr>
            <w:tcW w:w="594" w:type="dxa"/>
          </w:tcPr>
          <w:p w14:paraId="6BFBD4C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371EDFA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3676481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2B9101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0AC46B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2C2178AE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03D2E6B3" w14:textId="77777777" w:rsidTr="00595C69">
        <w:tc>
          <w:tcPr>
            <w:tcW w:w="3283" w:type="dxa"/>
          </w:tcPr>
          <w:p w14:paraId="1EA86A4B" w14:textId="77777777" w:rsidR="00A066B0" w:rsidRPr="00A066B0" w:rsidRDefault="00B93DEC" w:rsidP="00B93DEC">
            <w:pPr>
              <w:rPr>
                <w:sz w:val="20"/>
              </w:rPr>
            </w:pPr>
            <w:r>
              <w:rPr>
                <w:sz w:val="20"/>
              </w:rPr>
              <w:t>05: Darwin Core standard &amp; Darwin Core archives</w:t>
            </w:r>
          </w:p>
        </w:tc>
        <w:tc>
          <w:tcPr>
            <w:tcW w:w="594" w:type="dxa"/>
          </w:tcPr>
          <w:p w14:paraId="3E026FC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7E87D9E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3CC0136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FB4C97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5A1571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5996A8B4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2AA8DA9A" w14:textId="77777777" w:rsidTr="00595C69">
        <w:tc>
          <w:tcPr>
            <w:tcW w:w="3283" w:type="dxa"/>
          </w:tcPr>
          <w:p w14:paraId="4CE90451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06: Demo, basic data publishing using the IPT</w:t>
            </w:r>
          </w:p>
        </w:tc>
        <w:tc>
          <w:tcPr>
            <w:tcW w:w="594" w:type="dxa"/>
          </w:tcPr>
          <w:p w14:paraId="2257867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12CE8AC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8AEBE5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2C83B5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569838A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28C1B77C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2DCD95A2" w14:textId="77777777" w:rsidTr="00595C69">
        <w:tc>
          <w:tcPr>
            <w:tcW w:w="3283" w:type="dxa"/>
          </w:tcPr>
          <w:p w14:paraId="2AD71585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07: What is survey based data</w:t>
            </w:r>
          </w:p>
        </w:tc>
        <w:tc>
          <w:tcPr>
            <w:tcW w:w="594" w:type="dxa"/>
          </w:tcPr>
          <w:p w14:paraId="1861656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6B7C3BA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809F6C0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514BDF5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6C30FC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6441079A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010A54E5" w14:textId="77777777" w:rsidTr="00595C69">
        <w:tc>
          <w:tcPr>
            <w:tcW w:w="3283" w:type="dxa"/>
          </w:tcPr>
          <w:p w14:paraId="42F236E7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08: Publication of survey based data - using the event core</w:t>
            </w:r>
          </w:p>
        </w:tc>
        <w:tc>
          <w:tcPr>
            <w:tcW w:w="594" w:type="dxa"/>
          </w:tcPr>
          <w:p w14:paraId="6131079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30FD3D9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E30AED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CB1021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DA91F6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7C270C28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865E7D" w14:paraId="0D36AB68" w14:textId="77777777" w:rsidTr="00595C69">
        <w:tc>
          <w:tcPr>
            <w:tcW w:w="3283" w:type="dxa"/>
          </w:tcPr>
          <w:p w14:paraId="0D2A8660" w14:textId="055A7752" w:rsidR="00865E7D" w:rsidRPr="00865E7D" w:rsidRDefault="00865E7D" w:rsidP="00865E7D">
            <w:pPr>
              <w:jc w:val="center"/>
              <w:rPr>
                <w:b/>
                <w:sz w:val="20"/>
              </w:rPr>
            </w:pPr>
            <w:r w:rsidRPr="00865E7D">
              <w:rPr>
                <w:b/>
                <w:sz w:val="20"/>
              </w:rPr>
              <w:t>Day 2, Friday</w:t>
            </w:r>
          </w:p>
        </w:tc>
        <w:tc>
          <w:tcPr>
            <w:tcW w:w="594" w:type="dxa"/>
          </w:tcPr>
          <w:p w14:paraId="3371BFB5" w14:textId="77777777" w:rsidR="00865E7D" w:rsidRPr="00A066B0" w:rsidRDefault="00865E7D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2DD44A63" w14:textId="77777777" w:rsidR="00865E7D" w:rsidRPr="00A066B0" w:rsidRDefault="00865E7D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4368451" w14:textId="77777777" w:rsidR="00865E7D" w:rsidRPr="00A066B0" w:rsidRDefault="00865E7D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A7EF4C8" w14:textId="77777777" w:rsidR="00865E7D" w:rsidRPr="00A066B0" w:rsidRDefault="00865E7D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381A94B" w14:textId="77777777" w:rsidR="00865E7D" w:rsidRPr="00A066B0" w:rsidRDefault="00865E7D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5048A033" w14:textId="77777777" w:rsidR="00865E7D" w:rsidRPr="00A066B0" w:rsidRDefault="00865E7D" w:rsidP="00A066B0">
            <w:pPr>
              <w:rPr>
                <w:sz w:val="20"/>
              </w:rPr>
            </w:pPr>
          </w:p>
        </w:tc>
      </w:tr>
      <w:tr w:rsidR="00A066B0" w14:paraId="57D4B2E9" w14:textId="77777777" w:rsidTr="00595C69">
        <w:tc>
          <w:tcPr>
            <w:tcW w:w="3283" w:type="dxa"/>
          </w:tcPr>
          <w:p w14:paraId="04677A23" w14:textId="77777777" w:rsidR="00A066B0" w:rsidRPr="00A066B0" w:rsidRDefault="00B93DEC" w:rsidP="00B93DEC">
            <w:pPr>
              <w:rPr>
                <w:sz w:val="20"/>
              </w:rPr>
            </w:pPr>
            <w:r>
              <w:rPr>
                <w:sz w:val="20"/>
              </w:rPr>
              <w:t xml:space="preserve">09: Data management plan, metadata and long-term archiving </w:t>
            </w:r>
          </w:p>
        </w:tc>
        <w:tc>
          <w:tcPr>
            <w:tcW w:w="594" w:type="dxa"/>
          </w:tcPr>
          <w:p w14:paraId="10C532E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783DE6D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9CDC5C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628BF6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443AC1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732E71E7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B93DEC" w14:paraId="7909DCA7" w14:textId="77777777" w:rsidTr="00595C69">
        <w:tc>
          <w:tcPr>
            <w:tcW w:w="3283" w:type="dxa"/>
          </w:tcPr>
          <w:p w14:paraId="15E08890" w14:textId="77777777" w:rsidR="00B93DEC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10: Presentation of participants own datasets</w:t>
            </w:r>
          </w:p>
        </w:tc>
        <w:tc>
          <w:tcPr>
            <w:tcW w:w="594" w:type="dxa"/>
          </w:tcPr>
          <w:p w14:paraId="61E3AFB6" w14:textId="77777777" w:rsidR="00B93DEC" w:rsidRPr="00A066B0" w:rsidRDefault="00B93DEC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76D8CA2E" w14:textId="77777777" w:rsidR="00B93DEC" w:rsidRPr="00A066B0" w:rsidRDefault="00B93DEC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5D14A95" w14:textId="77777777" w:rsidR="00B93DEC" w:rsidRPr="00A066B0" w:rsidRDefault="00B93DEC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9272A57" w14:textId="77777777" w:rsidR="00B93DEC" w:rsidRPr="00A066B0" w:rsidRDefault="00B93DEC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E904151" w14:textId="77777777" w:rsidR="00B93DEC" w:rsidRPr="00A066B0" w:rsidRDefault="00B93DEC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2F26A80E" w14:textId="77777777" w:rsidR="00B93DEC" w:rsidRPr="00A066B0" w:rsidRDefault="00B93DEC" w:rsidP="00A066B0">
            <w:pPr>
              <w:rPr>
                <w:sz w:val="20"/>
              </w:rPr>
            </w:pPr>
          </w:p>
        </w:tc>
      </w:tr>
      <w:tr w:rsidR="00A066B0" w14:paraId="6BFD6575" w14:textId="77777777" w:rsidTr="00595C69">
        <w:tc>
          <w:tcPr>
            <w:tcW w:w="3283" w:type="dxa"/>
          </w:tcPr>
          <w:p w14:paraId="0A62DC05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11: Working in groups with sample based data (participants own data)</w:t>
            </w:r>
          </w:p>
        </w:tc>
        <w:tc>
          <w:tcPr>
            <w:tcW w:w="594" w:type="dxa"/>
          </w:tcPr>
          <w:p w14:paraId="0D9F6E4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895" w:type="dxa"/>
          </w:tcPr>
          <w:p w14:paraId="3856780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84877E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3F2C589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35089B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19" w:type="dxa"/>
          </w:tcPr>
          <w:p w14:paraId="63C086B9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</w:tbl>
    <w:p w14:paraId="732A3C2D" w14:textId="77777777" w:rsidR="00A066B0" w:rsidRDefault="00A066B0" w:rsidP="00A066B0"/>
    <w:p w14:paraId="5E680154" w14:textId="7944AB7E" w:rsidR="007871DD" w:rsidRDefault="007871DD" w:rsidP="00A066B0">
      <w:r>
        <w:t>General comments</w:t>
      </w:r>
      <w:r w:rsidR="00823B06">
        <w:t xml:space="preserve"> (use the back side if you need more space</w:t>
      </w:r>
      <w:bookmarkStart w:id="0" w:name="_GoBack"/>
      <w:bookmarkEnd w:id="0"/>
      <w:r w:rsidR="00823B06">
        <w:t>)</w:t>
      </w:r>
      <w:r>
        <w:t>:</w:t>
      </w:r>
    </w:p>
    <w:sectPr w:rsidR="007871DD" w:rsidSect="00F955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D2560"/>
    <w:multiLevelType w:val="hybridMultilevel"/>
    <w:tmpl w:val="A9406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420D3"/>
    <w:multiLevelType w:val="hybridMultilevel"/>
    <w:tmpl w:val="62A4A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B0"/>
    <w:rsid w:val="0055552B"/>
    <w:rsid w:val="00595C69"/>
    <w:rsid w:val="007871DD"/>
    <w:rsid w:val="00823B06"/>
    <w:rsid w:val="00865E7D"/>
    <w:rsid w:val="008B7130"/>
    <w:rsid w:val="00A066B0"/>
    <w:rsid w:val="00B93DEC"/>
    <w:rsid w:val="00D740A3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B523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66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66B0"/>
    <w:pPr>
      <w:ind w:left="720"/>
      <w:contextualSpacing/>
    </w:pPr>
  </w:style>
  <w:style w:type="table" w:styleId="TableGrid">
    <w:name w:val="Table Grid"/>
    <w:basedOn w:val="TableNormal"/>
    <w:uiPriority w:val="59"/>
    <w:rsid w:val="00A06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66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66B0"/>
    <w:pPr>
      <w:ind w:left="720"/>
      <w:contextualSpacing/>
    </w:pPr>
  </w:style>
  <w:style w:type="table" w:styleId="TableGrid">
    <w:name w:val="Table Grid"/>
    <w:basedOn w:val="TableNormal"/>
    <w:uiPriority w:val="59"/>
    <w:rsid w:val="00A06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gbif.no/events/2015/data-publishing-workshop-october-2015.html" TargetMode="External"/><Relationship Id="rId7" Type="http://schemas.openxmlformats.org/officeDocument/2006/relationships/hyperlink" Target="mailto:gbif-drift@nhm.uio.no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265</Words>
  <Characters>1517</Characters>
  <Application>Microsoft Macintosh Word</Application>
  <DocSecurity>0</DocSecurity>
  <Lines>12</Lines>
  <Paragraphs>3</Paragraphs>
  <ScaleCrop>false</ScaleCrop>
  <Company>Naturhistorisk museum, Oslo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Endresen</dc:creator>
  <cp:keywords/>
  <dc:description/>
  <cp:lastModifiedBy>Dag Endresen</cp:lastModifiedBy>
  <cp:revision>6</cp:revision>
  <dcterms:created xsi:type="dcterms:W3CDTF">2015-10-29T15:46:00Z</dcterms:created>
  <dcterms:modified xsi:type="dcterms:W3CDTF">2015-10-29T16:11:00Z</dcterms:modified>
</cp:coreProperties>
</file>